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PORTFÓLIO DA SRM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-371538</wp:posOffset>
                </wp:positionH>
                <wp:positionV relativeFrom="paragraph">
                  <wp:posOffset>241279</wp:posOffset>
                </wp:positionV>
                <wp:extent cx="6860540" cy="54730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66530" y="1085060"/>
                          <a:ext cx="6758940" cy="538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Espaço pa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ra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produção artística do estudante.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-371538</wp:posOffset>
                </wp:positionH>
                <wp:positionV relativeFrom="paragraph">
                  <wp:posOffset>241279</wp:posOffset>
                </wp:positionV>
                <wp:extent cx="6860540" cy="5473015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0540" cy="5473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-393063</wp:posOffset>
                </wp:positionH>
                <wp:positionV relativeFrom="paragraph">
                  <wp:posOffset>5504024</wp:posOffset>
                </wp:positionV>
                <wp:extent cx="6883400" cy="1920875"/>
                <wp:effectExtent b="0" l="0" r="0" t="0"/>
                <wp:wrapSquare wrapText="bothSides" distB="45720" distT="45720" distL="114935" distR="114935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66530" y="2885285"/>
                          <a:ext cx="675894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Estudante: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(Nome completo)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Professor(a):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(Nome completo)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701.0000610351562" w:right="0" w:firstLine="5103.00018310546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Atendimento: (   ) individual      (   ) grupo               Horário: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Dias da Semana: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Ano letivo - 2026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-393063</wp:posOffset>
                </wp:positionH>
                <wp:positionV relativeFrom="paragraph">
                  <wp:posOffset>5504024</wp:posOffset>
                </wp:positionV>
                <wp:extent cx="6883400" cy="1920875"/>
                <wp:effectExtent b="0" l="0" r="0" t="0"/>
                <wp:wrapSquare wrapText="bothSides" distB="45720" distT="45720" distL="114935" distR="114935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1920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-333372</wp:posOffset>
          </wp:positionH>
          <wp:positionV relativeFrom="paragraph">
            <wp:posOffset>3</wp:posOffset>
          </wp:positionV>
          <wp:extent cx="1667828" cy="592079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107636</wp:posOffset>
          </wp:positionV>
          <wp:extent cx="1562100" cy="482917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6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07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09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YXBVQQCtRTSsK7ongG/o5HUWg==">CgMxLjA4AHIhMUU2dms1OWsyaW9OUU1YeV9wM05PMElDMTZBVGZ3d1kz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