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rFonts w:ascii="Calibri" w:cs="Calibri" w:eastAsia="Calibri" w:hAnsi="Calibri"/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86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186"/>
        <w:tblGridChange w:id="0">
          <w:tblGrid>
            <w:gridCol w:w="10186"/>
          </w:tblGrid>
        </w:tblGridChange>
      </w:tblGrid>
      <w:tr>
        <w:trPr>
          <w:cantSplit w:val="0"/>
          <w:trHeight w:val="99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4" w:before="114" w:line="360" w:lineRule="auto"/>
              <w:ind w:left="0" w:right="0" w:firstLine="5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FICHA DE INSCRIÇÃO PARA O FESTIVAL DE ARTE DA REDE MUNICIPAL DE ENSINO DE UMUARAMA - 2024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4" w:before="114" w:line="360" w:lineRule="auto"/>
              <w:ind w:left="24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Unidade Educacional:  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4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Exposição de trabalho artístico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4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Título do trabalho: 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4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Turma: ___________ Período que a turma estuda:   (   ) manhã    (   ) tarde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76" w:lineRule="auto"/>
              <w:ind w:left="24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Número de estudantes: 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4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Professora responsável pela exposição: 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76" w:lineRule="auto"/>
              <w:ind w:left="24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 que utilizarão para a exposição?  (   ) mesa     (   ) painel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4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4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Apresentação Artística  (manhã)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4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Apresentação: 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4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Turma: ___________  Número de estudantes: 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4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Professora responsável pela apresentação: 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4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 que necessitarão para a apresentação? 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4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specificar o que for necessário: microfones sem fio, fios para instalar teclado, entre outros)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4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4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Apresentação Artística  (tarde)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4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Apresentação: 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4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Turma: ___________  Número de estudantes: 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4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Professora responsável pela apresentação: 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4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 que necessitarão para a apresentação? 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4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(Especificar o que for necessário: microfones sem fio, fios para instalar teclado, entre outros)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4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4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ATENÇÃO: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4"/>
              </w:tabs>
              <w:spacing w:after="0" w:before="0" w:line="276" w:lineRule="auto"/>
              <w:ind w:left="24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 vagas para as apresentações serão limitadas.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4"/>
              </w:tabs>
              <w:spacing w:after="0" w:before="0" w:line="276" w:lineRule="auto"/>
              <w:ind w:left="24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Após as inscrições, será elaborado um cronograma das apresentações dos dias 22 e 23/10/2024, nos períodos da manhã e da tarde.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4"/>
              </w:tabs>
              <w:spacing w:after="0" w:before="0" w:line="276" w:lineRule="auto"/>
              <w:ind w:left="24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Lembramos da importância da preparação do figurino para os estudantes se apresentarem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(os estudantes não deverão estar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de uniforme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durante a apresentação).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4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4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Umuarama,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___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_______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de 202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jc w:val="left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2217" w:left="1134" w:right="1172" w:header="113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spacing w:line="276" w:lineRule="auto"/>
      <w:ind w:left="-1133.8582677165355" w:firstLine="0"/>
      <w:rPr>
        <w:rFonts w:ascii="Arial" w:cs="Arial" w:eastAsia="Arial" w:hAnsi="Arial"/>
        <w:b w:val="0"/>
        <w:i w:val="0"/>
        <w:sz w:val="26"/>
        <w:szCs w:val="26"/>
        <w:u w:val="single"/>
        <w:vertAlign w:val="baseline"/>
      </w:rPr>
    </w:pPr>
    <w:r w:rsidDel="00000000" w:rsidR="00000000" w:rsidRPr="00000000">
      <w:rPr>
        <w:rFonts w:ascii="Arial" w:cs="Arial" w:eastAsia="Arial" w:hAnsi="Arial"/>
        <w:sz w:val="26"/>
        <w:szCs w:val="26"/>
        <w:u w:val="single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posOffset>-728815</wp:posOffset>
          </wp:positionH>
          <wp:positionV relativeFrom="margin">
            <wp:posOffset>-1402078</wp:posOffset>
          </wp:positionV>
          <wp:extent cx="7557290" cy="1021255"/>
          <wp:effectExtent b="0" l="0" r="0" t="0"/>
          <wp:wrapNone/>
          <wp:docPr id="108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7290" cy="10212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a"/>
        <w:sz w:val="26"/>
        <w:szCs w:val="26"/>
        <w:u w:val="singl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color w:val="00000a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3">
    <w:name w:val="Título 3"/>
    <w:basedOn w:val="Normal"/>
    <w:next w:val="Corpodetexto"/>
    <w:autoRedefine w:val="0"/>
    <w:hidden w:val="0"/>
    <w:qFormat w:val="0"/>
    <w:pPr>
      <w:keepNext w:val="1"/>
      <w:numPr>
        <w:ilvl w:val="2"/>
        <w:numId w:val="1"/>
      </w:numPr>
      <w:tabs>
        <w:tab w:val="left" w:leader="none" w:pos="0"/>
      </w:tabs>
      <w:suppressAutoHyphens w:val="0"/>
      <w:spacing w:after="60" w:before="240" w:line="1" w:lineRule="atLeast"/>
      <w:ind w:left="432" w:right="0" w:leftChars="-1" w:rightChars="0" w:hanging="432" w:firstLineChars="-1"/>
      <w:textDirection w:val="btLr"/>
      <w:textAlignment w:val="top"/>
      <w:outlineLvl w:val="2"/>
    </w:pPr>
    <w:rPr>
      <w:rFonts w:ascii="Arial" w:cs="Arial" w:hAnsi="Arial"/>
      <w:b w:val="1"/>
      <w:bCs w:val="1"/>
      <w:color w:val="00000a"/>
      <w:w w:val="100"/>
      <w:position w:val="-1"/>
      <w:sz w:val="26"/>
      <w:szCs w:val="26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character" w:styleId="Ref.denotadefim">
    <w:name w:val="Ref. de nota de fim"/>
    <w:next w:val="Ref.denotadefim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Ref.denotaderodapé">
    <w:name w:val="Ref. de nota de rodapé"/>
    <w:next w:val="Ref.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">
    <w:name w:val="Título"/>
    <w:basedOn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contextualSpacing w:val="1"/>
      <w:textDirection w:val="btLr"/>
      <w:textAlignment w:val="top"/>
      <w:outlineLvl w:val="0"/>
    </w:pPr>
    <w:rPr>
      <w:rFonts w:ascii="Calibri Light" w:hAnsi="Calibri Light"/>
      <w:color w:val="auto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  <w:lang w:bidi="ar-SA" w:eastAsia="en-US" w:val="pt-BR"/>
    </w:rPr>
  </w:style>
  <w:style w:type="character" w:styleId="TítuloChar">
    <w:name w:val="Título Char"/>
    <w:next w:val="TítuloChar"/>
    <w:autoRedefine w:val="0"/>
    <w:hidden w:val="0"/>
    <w:qFormat w:val="0"/>
    <w:rPr>
      <w:rFonts w:ascii="Calibri Light" w:hAnsi="Calibri Light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  <w:lang w:eastAsia="en-US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Textodenotaderodapé">
    <w:name w:val="Texto de nota de rodapé"/>
    <w:basedOn w:val="Normal"/>
    <w:next w:val="Textodenotaderodapé"/>
    <w:autoRedefine w:val="0"/>
    <w:hidden w:val="0"/>
    <w:qFormat w:val="0"/>
    <w:pPr>
      <w:suppressLineNumbers w:val="1"/>
      <w:suppressAutoHyphens w:val="0"/>
      <w:spacing w:line="1" w:lineRule="atLeast"/>
      <w:ind w:left="339" w:right="0" w:leftChars="-1" w:rightChars="0" w:hanging="339" w:firstLineChars="-1"/>
      <w:textDirection w:val="btLr"/>
      <w:textAlignment w:val="top"/>
      <w:outlineLvl w:val="0"/>
    </w:pPr>
    <w:rPr>
      <w:color w:val="00000a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4">
    <w:name w:val="WW8Num6z4"/>
    <w:next w:val="WW8Num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5">
    <w:name w:val="WW8Num6z5"/>
    <w:next w:val="WW8Num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6">
    <w:name w:val="WW8Num6z6"/>
    <w:next w:val="WW8Num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7">
    <w:name w:val="WW8Num6z7"/>
    <w:next w:val="WW8Num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8">
    <w:name w:val="WW8Num6z8"/>
    <w:next w:val="WW8Num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4">
    <w:name w:val="WW8Num7z4"/>
    <w:next w:val="WW8Num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5">
    <w:name w:val="WW8Num7z5"/>
    <w:next w:val="WW8Num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6">
    <w:name w:val="WW8Num7z6"/>
    <w:next w:val="WW8Num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7">
    <w:name w:val="WW8Num7z7"/>
    <w:next w:val="WW8Num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8">
    <w:name w:val="WW8Num7z8"/>
    <w:next w:val="WW8Num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ítulo3Char">
    <w:name w:val="Título 3 Char"/>
    <w:next w:val="Título3Char"/>
    <w:autoRedefine w:val="0"/>
    <w:hidden w:val="0"/>
    <w:qFormat w:val="0"/>
    <w:rPr>
      <w:rFonts w:ascii="Arial" w:cs="Arial" w:eastAsia="Times New Roman" w:hAnsi="Arial"/>
      <w:b w:val="1"/>
      <w:bCs w:val="1"/>
      <w:color w:val="00000a"/>
      <w:w w:val="100"/>
      <w:position w:val="-1"/>
      <w:sz w:val="26"/>
      <w:szCs w:val="26"/>
      <w:effect w:val="none"/>
      <w:vertAlign w:val="baseline"/>
      <w:cs w:val="0"/>
      <w:em w:val="none"/>
      <w:lang w:eastAsia="zh-CN"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ímbolosdenumeração">
    <w:name w:val="Símbolos de numeração"/>
    <w:next w:val="Símbolosdenumeraç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cteresdenotaderodapé">
    <w:name w:val="Caracteres de nota de rodapé"/>
    <w:next w:val="Caracteresdenotaderodapé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cteresdenotadefim">
    <w:name w:val="Caracteres de nota de fim"/>
    <w:next w:val="Caracteresdenotadefim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WW-Caracteresdenotadefim">
    <w:name w:val="WW-Caracteres de nota de fim"/>
    <w:next w:val="WW-Caracteresdenotadefim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" w:eastAsia="Microsoft YaHei" w:hAnsi="Liberation Sans"/>
      <w:color w:val="00000a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0"/>
      <w:spacing w:after="0" w:before="0" w:line="1" w:lineRule="atLeast"/>
      <w:ind w:left="720" w:right="0" w:leftChars="-1" w:rightChars="0" w:firstLine="0" w:firstLineChars="-1"/>
      <w:contextualSpacing w:val="1"/>
      <w:textDirection w:val="btLr"/>
      <w:textAlignment w:val="top"/>
      <w:outlineLvl w:val="0"/>
    </w:pPr>
    <w:rPr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Recuodecorpodetexto21">
    <w:name w:val="Recuo de corpo de texto 21"/>
    <w:basedOn w:val="Normal"/>
    <w:next w:val="Recuodecorpodetexto21"/>
    <w:autoRedefine w:val="0"/>
    <w:hidden w:val="0"/>
    <w:qFormat w:val="0"/>
    <w:pPr>
      <w:suppressAutoHyphens w:val="0"/>
      <w:spacing w:line="1" w:lineRule="atLeast"/>
      <w:ind w:left="0" w:right="352" w:leftChars="-1" w:rightChars="0" w:firstLine="720" w:firstLineChars="-1"/>
      <w:jc w:val="both"/>
      <w:textDirection w:val="btLr"/>
      <w:textAlignment w:val="top"/>
      <w:outlineLvl w:val="0"/>
    </w:pPr>
    <w:rPr>
      <w:color w:val="00000a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Default">
    <w:name w:val="Default"/>
    <w:next w:val="Default"/>
    <w:autoRedefine w:val="0"/>
    <w:hidden w:val="0"/>
    <w:qFormat w:val="0"/>
    <w:pPr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Calibri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mXZeRvT6WKdCOWYK3r2Ead8dPQ==">CgMxLjA4AHIhMUFmRTh4NUdWa0VudDg0UEk4cGVSaWw1Z2RreXhSdklh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2022-01-20T16:39:00Z</dcterms:created>
  <dc:creator>PMU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Prefeitura Municipal de Umuarama</vt:lpwstr>
  </property>
  <property fmtid="{D5CDD505-2E9C-101B-9397-08002B2CF9AE}" pid="4" name="DocSecurity">
    <vt:lpwstr>0.0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  <property fmtid="{D5CDD505-2E9C-101B-9397-08002B2CF9AE}" pid="9" name="KSOProductBuildVer">
    <vt:lpwstr>1046-12.2.0.17119</vt:lpwstr>
  </property>
  <property fmtid="{D5CDD505-2E9C-101B-9397-08002B2CF9AE}" pid="10" name="ICV">
    <vt:lpwstr>7E91389C0A1F4E7697F9860B49F119F9</vt:lpwstr>
  </property>
</Properties>
</file>