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Ofício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Nº ___/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Umuarama,___ de ____ de 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Prezada Secretária de Educação,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Venho, por meio deste, encaminhar as cópias das ATAS de resultado de eleição e de posse dos Conselheiros Escolares nº 01, 02, 03, 04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..........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referentes </w:t>
      </w:r>
      <w:r w:rsidDel="00000000" w:rsidR="00000000" w:rsidRPr="00000000">
        <w:rPr>
          <w:rFonts w:ascii="Arial" w:cs="Arial" w:eastAsia="Arial" w:hAnsi="Arial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renovação do Conselho Escolar da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Escola /CMEI.............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 fim 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solicitar a homologação.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Certo de poder contar com a vossa compreensão, antecipo meus agradecimentos.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(digitar o nome da diretora)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Diretora – Port.   _____________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ILMA. Sra.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Mauriza Gonçalves de Lima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Secretária Municipal de Educação de Umuarama/PR.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vertAlign w:val="baseline"/>
      </w:rPr>
    </w:pPr>
    <w:r w:rsidDel="00000000" w:rsidR="00000000" w:rsidRPr="00000000">
      <w:rPr/>
      <w:pict>
        <v:shape id="WordPictureWatermark1" style="position:absolute;width:595.5pt;height:97.5pt;rotation:0;z-index:-503316481;mso-position-horizontal-relative:margin;mso-position-horizontal:absolute;margin-left:-86.73720472440944pt;mso-position-vertical-relative:margin;mso-position-vertical:absolute;margin-top:-85.05pt;" alt="teste padrões-09" type="#_x0000_t75">
          <v:imagedata cropbottom="57949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9ND1c023rXiTMVMtW+ATMkSkRA==">CgMxLjA4AHIhMUMtYW9WYmtzT2F3WW9uVHR4WlFKMWhhcXJOMzhwU21P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2016-10-20T06:25:00Z</dcterms:created>
  <dc:creator>Eliza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6E5E6DCABCE943FD88838D386A990E93</vt:lpwstr>
  </property>
</Properties>
</file>