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20"/>
          <w:tab w:val="left" w:pos="5836" w:leader="none"/>
        </w:tabs>
        <w:spacing w:lineRule="auto" w:line="240" w:before="0" w:after="86"/>
        <w:jc w:val="center"/>
        <w:rPr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AVALIAÇÃO PSICOEDUCACIONAL NO CONTEXTO ESCOLAR </w:t>
      </w:r>
      <w:r>
        <w:rPr>
          <w:b/>
          <w:sz w:val="24"/>
          <w:szCs w:val="24"/>
          <w:u w:val="single"/>
        </w:rPr>
        <w:t xml:space="preserve"> – ANEXO 8</w:t>
      </w:r>
    </w:p>
    <w:p>
      <w:pPr>
        <w:pStyle w:val="Normal1"/>
        <w:tabs>
          <w:tab w:val="clear" w:pos="720"/>
          <w:tab w:val="left" w:pos="5836" w:leader="none"/>
        </w:tabs>
        <w:spacing w:lineRule="auto" w:line="240" w:before="0" w:after="0"/>
        <w:jc w:val="center"/>
        <w:rPr/>
      </w:pPr>
      <w:r>
        <w:rPr>
          <w:b/>
          <w:color w:val="000000"/>
          <w:sz w:val="24"/>
          <w:szCs w:val="24"/>
        </w:rPr>
        <w:t>ANÁLISE DO MATERIAL ESCOLAR E PRODUÇÕES DO ESTUDANTE</w:t>
      </w:r>
    </w:p>
    <w:p>
      <w:pPr>
        <w:pStyle w:val="Normal1"/>
        <w:tabs>
          <w:tab w:val="clear" w:pos="720"/>
          <w:tab w:val="left" w:pos="5836" w:leader="none"/>
        </w:tabs>
        <w:spacing w:lineRule="auto" w:line="240"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Realizado pelo Professor (a) da SRM</w:t>
      </w:r>
    </w:p>
    <w:p>
      <w:pPr>
        <w:pStyle w:val="Normal1"/>
        <w:tabs>
          <w:tab w:val="clear" w:pos="720"/>
          <w:tab w:val="left" w:pos="5836" w:leader="none"/>
        </w:tabs>
        <w:spacing w:lineRule="auto" w:line="240" w:before="0" w:after="14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1"/>
        <w:tabs>
          <w:tab w:val="clear" w:pos="720"/>
          <w:tab w:val="left" w:pos="5836" w:leader="none"/>
        </w:tabs>
        <w:spacing w:lineRule="auto" w:line="240" w:before="0" w:after="29"/>
        <w:jc w:val="both"/>
        <w:rPr>
          <w:b/>
          <w:b/>
        </w:rPr>
      </w:pPr>
      <w:r>
        <w:rPr>
          <w:b/>
          <w:color w:val="000000"/>
        </w:rPr>
        <w:t xml:space="preserve">MATERIAL PARA ANÁLISE: </w:t>
      </w:r>
      <w:r>
        <w:rPr>
          <w:color w:val="000000"/>
        </w:rPr>
        <w:t>- Cadernos dos componentes curriculares e portfólio.</w:t>
      </w:r>
    </w:p>
    <w:p>
      <w:pPr>
        <w:pStyle w:val="Normal1"/>
        <w:tabs>
          <w:tab w:val="clear" w:pos="720"/>
          <w:tab w:val="left" w:pos="5836" w:leader="none"/>
        </w:tabs>
        <w:spacing w:lineRule="auto" w:line="240" w:before="0" w:after="29"/>
        <w:jc w:val="both"/>
        <w:rPr>
          <w:highlight w:val="yellow"/>
        </w:rPr>
      </w:pPr>
      <w:r>
        <w:rPr>
          <w:color w:val="000000"/>
        </w:rPr>
        <w:t xml:space="preserve">                                             </w:t>
      </w:r>
    </w:p>
    <w:p>
      <w:pPr>
        <w:pStyle w:val="Normal1"/>
        <w:tabs>
          <w:tab w:val="clear" w:pos="720"/>
          <w:tab w:val="left" w:pos="5836" w:leader="none"/>
        </w:tabs>
        <w:spacing w:lineRule="auto" w:line="240" w:before="0" w:after="143"/>
        <w:jc w:val="both"/>
        <w:rPr>
          <w:b/>
          <w:b/>
        </w:rPr>
      </w:pPr>
      <w:r>
        <w:rPr>
          <w:b/>
          <w:color w:val="000000"/>
        </w:rPr>
        <w:t xml:space="preserve">1. </w:t>
      </w:r>
      <w:r>
        <w:rPr>
          <w:b/>
        </w:rPr>
        <w:t xml:space="preserve">IDENTIFICAÇÃO DO ESTUDANTE: </w:t>
      </w:r>
    </w:p>
    <w:p>
      <w:pPr>
        <w:pStyle w:val="Normal1"/>
        <w:tabs>
          <w:tab w:val="clear" w:pos="720"/>
          <w:tab w:val="left" w:pos="5836" w:leader="none"/>
        </w:tabs>
        <w:spacing w:lineRule="auto" w:line="240" w:before="0" w:after="143"/>
        <w:jc w:val="both"/>
        <w:rPr>
          <w:color w:val="000000"/>
        </w:rPr>
      </w:pPr>
      <w:r>
        <w:rPr>
          <w:color w:val="000000"/>
        </w:rPr>
        <w:t>Nome do(a) Estudante: ____________________________________________________________________</w:t>
      </w:r>
    </w:p>
    <w:p>
      <w:pPr>
        <w:pStyle w:val="Normal1"/>
        <w:tabs>
          <w:tab w:val="clear" w:pos="720"/>
          <w:tab w:val="left" w:pos="5836" w:leader="none"/>
        </w:tabs>
        <w:spacing w:lineRule="auto" w:line="240" w:before="0" w:after="143"/>
        <w:jc w:val="both"/>
        <w:rPr>
          <w:color w:val="000000"/>
        </w:rPr>
      </w:pPr>
      <w:r>
        <w:rPr>
          <w:color w:val="000000"/>
        </w:rPr>
        <w:t>Ano/Série: ________   Turma: _______            Período: ____________________________</w:t>
      </w:r>
    </w:p>
    <w:p>
      <w:pPr>
        <w:pStyle w:val="Normal1"/>
        <w:tabs>
          <w:tab w:val="clear" w:pos="720"/>
          <w:tab w:val="left" w:pos="5836" w:leader="none"/>
        </w:tabs>
        <w:spacing w:lineRule="auto" w:line="240" w:before="0" w:after="143"/>
        <w:jc w:val="both"/>
        <w:rPr>
          <w:color w:val="000000"/>
        </w:rPr>
      </w:pPr>
      <w:r>
        <w:rPr>
          <w:color w:val="000000"/>
        </w:rPr>
        <w:t>Professor(a): ____________________________________________________________________________</w:t>
      </w:r>
    </w:p>
    <w:p>
      <w:pPr>
        <w:pStyle w:val="Normal1"/>
        <w:tabs>
          <w:tab w:val="clear" w:pos="720"/>
          <w:tab w:val="left" w:pos="5836" w:leader="none"/>
        </w:tabs>
        <w:spacing w:lineRule="auto" w:line="240" w:before="0" w:after="143"/>
        <w:jc w:val="both"/>
        <w:rPr>
          <w:color w:val="000000"/>
        </w:rPr>
      </w:pPr>
      <w:r>
        <w:rPr>
          <w:color w:val="000000"/>
        </w:rPr>
        <w:t>Data da Observação: _____/_____/________</w:t>
      </w:r>
    </w:p>
    <w:p>
      <w:pPr>
        <w:pStyle w:val="Normal1"/>
        <w:tabs>
          <w:tab w:val="clear" w:pos="720"/>
          <w:tab w:val="left" w:pos="5836" w:leader="none"/>
        </w:tabs>
        <w:spacing w:lineRule="auto" w:line="240" w:before="0" w:after="143"/>
        <w:jc w:val="both"/>
        <w:rPr/>
      </w:pPr>
      <w:r>
        <w:rPr/>
      </w:r>
    </w:p>
    <w:tbl>
      <w:tblPr>
        <w:tblStyle w:val="Table1"/>
        <w:tblW w:w="964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6230"/>
        <w:gridCol w:w="1132"/>
        <w:gridCol w:w="1146"/>
        <w:gridCol w:w="1132"/>
      </w:tblGrid>
      <w:tr>
        <w:trPr/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CADERNOS E PORTFÓLIO</w:t>
            </w:r>
          </w:p>
        </w:tc>
      </w:tr>
      <w:tr>
        <w:trPr>
          <w:trHeight w:val="403" w:hRule="atLeast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SIM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ÀS VEZES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NÃO</w:t>
            </w:r>
          </w:p>
        </w:tc>
      </w:tr>
      <w:tr>
        <w:trPr>
          <w:trHeight w:val="403" w:hRule="atLeast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ORGANIZAÇÃO: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Separa as atividades de forma organizada? (com sinal, pula linha, traço, cores...)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Coloca títulos nas diferentes atividades e/ou conteúdo?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Respeita as margens do caderno?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b/>
              </w:rPr>
              <w:t>LIMPEZA: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Tem cuidado e conserva o caderno?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Faz uso da borracha?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Cancela as atividades rabiscando?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Mancha a folha quando apaga?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Rasga a folha com a borracha?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Dobra as pontas da folha do caderno?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Faz riscos indevidos no caderno durante as atividades?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b/>
                <w:b/>
                <w:color w:val="000000"/>
              </w:rPr>
            </w:pPr>
            <w:r>
              <w:rPr>
                <w:b/>
              </w:rPr>
              <w:t>LETRA/TRAÇADO: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A letra é: (angulosa, ilegível, redonda)</w:t>
            </w:r>
          </w:p>
        </w:tc>
        <w:tc>
          <w:tcPr>
            <w:tcW w:w="3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O tamanho da letra é (pequena, média ou grande).</w:t>
            </w:r>
          </w:p>
        </w:tc>
        <w:tc>
          <w:tcPr>
            <w:tcW w:w="3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O traçado da letra, é (tênue, regular, tremido, interrompido, retocado, borrado, grosso, mal feito, sombreado).</w:t>
            </w:r>
          </w:p>
        </w:tc>
        <w:tc>
          <w:tcPr>
            <w:tcW w:w="3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O traçado é feito na linha horizontal?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Separa adequadamente as palavras quando necessário?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Os espaços entre as letras na constituição das palavras são proporcionais?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Usa letras de caixa alta e manuscrita conjuntamente?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A pressão do lápis é adequada?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COLAGEM: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A colagem no caderno é (solta, deslocada, invertida, superposta, manchada, enrugada, desorganizada).</w:t>
            </w:r>
          </w:p>
        </w:tc>
        <w:tc>
          <w:tcPr>
            <w:tcW w:w="3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b/>
              </w:rPr>
              <w:t>DESENHOS E PINTURAS: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O traçado dos desenhos, são: (forte, tênue)</w:t>
            </w:r>
          </w:p>
        </w:tc>
        <w:tc>
          <w:tcPr>
            <w:tcW w:w="3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Respeita o espaço da folha para desenhar ou pintar?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Utiliza de diversas cores para pintar?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/>
              <w:t>Suas produções, são (incompletas, interrompidas, preservadas).</w:t>
            </w:r>
          </w:p>
        </w:tc>
        <w:tc>
          <w:tcPr>
            <w:tcW w:w="3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b/>
              </w:rPr>
              <w:t>ATIVIDADES: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2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São corrigidas pelo(a) professor(a) ou pelo estudante?</w:t>
            </w:r>
          </w:p>
        </w:tc>
        <w:tc>
          <w:tcPr>
            <w:tcW w:w="3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0" w:after="0"/>
        <w:jc w:val="both"/>
        <w:rPr>
          <w:b/>
          <w:b/>
          <w:color w:val="000000"/>
        </w:rPr>
      </w:pPr>
      <w:r>
        <w:rPr>
          <w:b/>
        </w:rPr>
        <w:t>2. OBSERVAÇÕES</w:t>
      </w:r>
      <w:r>
        <w:rPr>
          <w:b/>
          <w:color w:val="000000"/>
        </w:rPr>
        <w:t>:</w:t>
      </w:r>
    </w:p>
    <w:p>
      <w:pPr>
        <w:pStyle w:val="Normal1"/>
        <w:spacing w:lineRule="auto" w:line="36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tabs>
          <w:tab w:val="clear" w:pos="720"/>
          <w:tab w:val="left" w:pos="851" w:leader="none"/>
        </w:tabs>
        <w:spacing w:lineRule="auto" w:line="360" w:before="0" w:after="200"/>
        <w:jc w:val="right"/>
        <w:rPr/>
      </w:pPr>
      <w:r>
        <w:rPr/>
        <w:t>Umuarama, _____de _____________ de 20____.</w:t>
      </w:r>
    </w:p>
    <w:sectPr>
      <w:headerReference w:type="default" r:id="rId2"/>
      <w:footerReference w:type="default" r:id="rId3"/>
      <w:type w:val="nextPage"/>
      <w:pgSz w:w="11906" w:h="16838"/>
      <w:pgMar w:left="1105" w:right="1160" w:header="708" w:top="1843" w:footer="708" w:bottom="1276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76" w:before="0" w:after="20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left" w:pos="2294" w:leader="none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A"/>
        <w:sz w:val="24"/>
        <w:szCs w:val="24"/>
      </w:rPr>
    </w:pPr>
    <w:r>
      <w:rPr>
        <w:rFonts w:eastAsia="Arial" w:cs="Arial" w:ascii="Arial" w:hAnsi="Arial"/>
        <w:b/>
        <w:color w:val="00000A"/>
        <w:sz w:val="28"/>
        <w:szCs w:val="28"/>
      </w:rPr>
      <w:t xml:space="preserve">                                                    </w:t>
    </w:r>
    <w:r>
      <w:rPr>
        <w:rFonts w:eastAsia="Arial" w:cs="Arial" w:ascii="Arial" w:hAnsi="Arial"/>
        <w:b/>
        <w:color w:val="00000A"/>
        <w:sz w:val="28"/>
        <w:szCs w:val="28"/>
      </w:rPr>
      <w:t xml:space="preserve">ESCOLA MUNICIPAL </w:t>
    </w:r>
    <w:r>
      <w:rPr>
        <w:rFonts w:eastAsia="Arial" w:cs="Arial" w:ascii="Arial" w:hAnsi="Arial"/>
        <w:b/>
        <w:color w:val="FF0000"/>
        <w:sz w:val="28"/>
        <w:szCs w:val="28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-694690</wp:posOffset>
          </wp:positionH>
          <wp:positionV relativeFrom="paragraph">
            <wp:posOffset>-449580</wp:posOffset>
          </wp:positionV>
          <wp:extent cx="2466975" cy="149860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18" r="-10" b="-18"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49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color w:val="FF0000"/>
        <w:sz w:val="28"/>
        <w:szCs w:val="28"/>
      </w:rPr>
      <w:t>XXXXXXXXX</w:t>
    </w:r>
  </w:p>
  <w:p>
    <w:pPr>
      <w:pStyle w:val="Normal1"/>
      <w:pBdr>
        <w:bottom w:val="single" w:sz="12" w:space="0" w:color="000000"/>
      </w:pBdr>
      <w:spacing w:lineRule="auto" w:line="240" w:before="0" w:after="0"/>
      <w:ind w:left="2977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color w:val="00000A"/>
        <w:sz w:val="24"/>
        <w:szCs w:val="24"/>
      </w:rPr>
      <w:t xml:space="preserve">EDUCAÇÃO INFANTIL E ENSINO FUNDAMENTAL </w:t>
    </w:r>
    <w:r>
      <w:rPr>
        <w:rFonts w:eastAsia="Arial" w:cs="Arial" w:ascii="Arial" w:hAnsi="Arial"/>
        <w:color w:val="FF0000"/>
        <w:sz w:val="24"/>
        <w:szCs w:val="24"/>
      </w:rPr>
      <w:t>(completar ou retirar de acordo com o que a unidade oferece)</w:t>
    </w:r>
  </w:p>
  <w:p>
    <w:pPr>
      <w:pStyle w:val="Normal1"/>
      <w:spacing w:lineRule="auto" w:line="240" w:before="0" w:after="0"/>
      <w:ind w:left="2977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color w:val="FF0000"/>
      </w:rPr>
      <w:t>Preencher com endereço completo</w:t>
    </w:r>
  </w:p>
  <w:p>
    <w:pPr>
      <w:pStyle w:val="Normal1"/>
      <w:spacing w:lineRule="auto" w:line="240" w:before="0" w:after="0"/>
      <w:ind w:left="2977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color w:val="00000A"/>
      </w:rPr>
      <w:t xml:space="preserve">CEP: </w:t>
    </w:r>
    <w:r>
      <w:rPr>
        <w:rFonts w:eastAsia="Arial" w:cs="Arial" w:ascii="Arial" w:hAnsi="Arial"/>
        <w:color w:val="FF0000"/>
      </w:rPr>
      <w:t>XXXXX</w:t>
    </w:r>
    <w:r>
      <w:rPr>
        <w:rFonts w:eastAsia="Arial" w:cs="Arial" w:ascii="Arial" w:hAnsi="Arial"/>
        <w:color w:val="00000A"/>
      </w:rPr>
      <w:t xml:space="preserve"> Fone: </w:t>
    </w:r>
    <w:r>
      <w:rPr>
        <w:rFonts w:eastAsia="Arial" w:cs="Arial" w:ascii="Arial" w:hAnsi="Arial"/>
        <w:color w:val="FF0000"/>
      </w:rPr>
      <w:t>XXXXX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76" w:before="0" w:after="200"/>
      <w:ind w:left="0" w:right="0" w:hanging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Arial" w:hAnsi="Arial" w:eastAsia="Arial" w:cs="Arial"/>
      <w:sz w:val="28"/>
      <w:szCs w:val="28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9b6Vh6ppcvmHoLL78dYS1YFyhow==">CgMxLjA4AHIhMTE0NzJhMXhwcjlmSmRyUzg0NTFFTk1OeGRwNnhiVnZo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LibreOffice/6.2.2.2$Windows_X86_64 LibreOffice_project/2b840030fec2aae0fd2658d8d4f9548af4e3518d</Application>
  <Pages>8</Pages>
  <Words>280</Words>
  <Characters>2105</Characters>
  <CharactersWithSpaces>2448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